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6D58" w14:textId="4C518F8C" w:rsidR="009A08BA" w:rsidRPr="00A015D1" w:rsidRDefault="009A08BA" w:rsidP="009A08BA">
      <w:pPr>
        <w:pStyle w:val="2"/>
        <w:tabs>
          <w:tab w:val="left" w:pos="0"/>
        </w:tabs>
        <w:rPr>
          <w:rFonts w:ascii="Calibri" w:eastAsia="SimSun" w:hAnsi="Calibri"/>
          <w:i/>
          <w:iCs/>
          <w:color w:val="5B9BD5"/>
        </w:rPr>
      </w:pPr>
      <w:bookmarkStart w:id="0" w:name="_Toc40180387"/>
      <w:bookmarkStart w:id="1" w:name="_Toc158625779"/>
      <w:bookmarkStart w:id="2" w:name="_Toc203976294"/>
      <w:r w:rsidRPr="00A015D1">
        <w:rPr>
          <w:rFonts w:ascii="Calibri" w:hAnsi="Calibri"/>
        </w:rPr>
        <w:t>Υπόδειγμα Δήλωσης Τεχνικής Προσφοράς</w:t>
      </w:r>
      <w:bookmarkEnd w:id="0"/>
      <w:bookmarkEnd w:id="1"/>
      <w:bookmarkEnd w:id="2"/>
    </w:p>
    <w:p w14:paraId="3F6F84FD" w14:textId="77777777" w:rsidR="009A08BA" w:rsidRPr="00A015D1" w:rsidRDefault="009A08BA" w:rsidP="009A08BA">
      <w:pPr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 xml:space="preserve">Προς: </w:t>
      </w:r>
    </w:p>
    <w:p w14:paraId="344DA458" w14:textId="77777777" w:rsidR="009A08BA" w:rsidRPr="00A015D1" w:rsidRDefault="009A08BA" w:rsidP="009A08BA">
      <w:pPr>
        <w:rPr>
          <w:b/>
          <w:bCs/>
          <w:iCs/>
          <w:lang w:val="el-GR"/>
        </w:rPr>
      </w:pPr>
      <w:r w:rsidRPr="00A015D1">
        <w:rPr>
          <w:b/>
          <w:bCs/>
          <w:iCs/>
          <w:lang w:val="el-GR"/>
        </w:rPr>
        <w:t>Κέντρο Κοινωνικής Πρόνοιας Περιφέρειας Ηπείρου</w:t>
      </w:r>
    </w:p>
    <w:p w14:paraId="21A693EB" w14:textId="77777777" w:rsidR="009A08BA" w:rsidRPr="00A015D1" w:rsidRDefault="009A08BA" w:rsidP="009A08BA">
      <w:pPr>
        <w:rPr>
          <w:iCs/>
          <w:lang w:val="el-GR"/>
        </w:rPr>
      </w:pPr>
      <w:r w:rsidRPr="00A015D1">
        <w:rPr>
          <w:b/>
          <w:bCs/>
          <w:iCs/>
          <w:lang w:val="el-GR"/>
        </w:rPr>
        <w:t>Επιτροπή Διενέργειας και Αξιολόγησης του Διαγωνισμού Υπηρεσιών Καθαριότητας Εγκαταστάσεων</w:t>
      </w:r>
    </w:p>
    <w:p w14:paraId="0E8570F2" w14:textId="77777777" w:rsidR="009A08BA" w:rsidRPr="00A015D1" w:rsidRDefault="009A08BA" w:rsidP="009A08BA">
      <w:pPr>
        <w:numPr>
          <w:ilvl w:val="1"/>
          <w:numId w:val="0"/>
        </w:numPr>
        <w:spacing w:before="120"/>
      </w:pPr>
      <w:r w:rsidRPr="00A015D1">
        <w:rPr>
          <w:iCs/>
          <w:lang w:val="el-GR"/>
        </w:rPr>
        <w:t>Ο υπογράφων........................................................</w:t>
      </w:r>
      <w:r w:rsidRPr="00A015D1">
        <w:rPr>
          <w:lang w:val="el-GR"/>
        </w:rPr>
        <w:t xml:space="preserve">δηλώνω ότι για την καθαριότητα και την κόσμια εμφάνιση των εσωτερικών και εξωτερικών εγκαταστάσεων του Παραρτήματος ………………...................... σύμφωνα με τους όρους της υπ’ </w:t>
      </w:r>
      <w:proofErr w:type="spellStart"/>
      <w:r w:rsidRPr="00A015D1">
        <w:rPr>
          <w:lang w:val="el-GR"/>
        </w:rPr>
        <w:t>αριθμ</w:t>
      </w:r>
      <w:proofErr w:type="spellEnd"/>
      <w:r w:rsidRPr="00A015D1">
        <w:rPr>
          <w:lang w:val="el-GR"/>
        </w:rPr>
        <w:t xml:space="preserve">. </w:t>
      </w:r>
      <w:r>
        <w:rPr>
          <w:lang w:val="el-GR"/>
        </w:rPr>
        <w:t>06/2025</w:t>
      </w:r>
      <w:r w:rsidRPr="00A015D1">
        <w:t xml:space="preserve"> </w:t>
      </w:r>
      <w:r w:rsidRPr="00A015D1">
        <w:rPr>
          <w:lang w:val="el-GR"/>
        </w:rPr>
        <w:t xml:space="preserve">διακήρυξής </w:t>
      </w:r>
      <w:r w:rsidRPr="00A015D1">
        <w:t>σας, π</w:t>
      </w:r>
      <w:proofErr w:type="spellStart"/>
      <w:r w:rsidRPr="00A015D1">
        <w:t>ροσφέρω</w:t>
      </w:r>
      <w:proofErr w:type="spellEnd"/>
      <w:r w:rsidRPr="00A015D1">
        <w:t xml:space="preserve"> </w:t>
      </w:r>
      <w:proofErr w:type="spellStart"/>
      <w:r w:rsidRPr="00A015D1">
        <w:t>ωράριο</w:t>
      </w:r>
      <w:proofErr w:type="spellEnd"/>
      <w:r w:rsidRPr="00A015D1">
        <w:t xml:space="preserve"> και α</w:t>
      </w:r>
      <w:proofErr w:type="spellStart"/>
      <w:r w:rsidRPr="00A015D1">
        <w:t>ριθμό</w:t>
      </w:r>
      <w:proofErr w:type="spellEnd"/>
      <w:r w:rsidRPr="00A015D1">
        <w:t xml:space="preserve"> υπα</w:t>
      </w:r>
      <w:proofErr w:type="spellStart"/>
      <w:r w:rsidRPr="00A015D1">
        <w:t>λλήλων</w:t>
      </w:r>
      <w:proofErr w:type="spellEnd"/>
      <w:r w:rsidRPr="00A015D1">
        <w:t xml:space="preserve"> </w:t>
      </w:r>
      <w:proofErr w:type="spellStart"/>
      <w:r w:rsidRPr="00A015D1">
        <w:t>ως</w:t>
      </w:r>
      <w:proofErr w:type="spellEnd"/>
      <w:r w:rsidRPr="00A015D1">
        <w:t xml:space="preserve"> </w:t>
      </w:r>
      <w:proofErr w:type="spellStart"/>
      <w:r w:rsidRPr="00A015D1">
        <w:t>εξής</w:t>
      </w:r>
      <w:proofErr w:type="spellEnd"/>
      <w:r w:rsidRPr="00A015D1">
        <w:t>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693"/>
        <w:gridCol w:w="3118"/>
      </w:tblGrid>
      <w:tr w:rsidR="009A08BA" w:rsidRPr="00A015D1" w14:paraId="4F288D12" w14:textId="77777777" w:rsidTr="009A08BA">
        <w:trPr>
          <w:trHeight w:val="607"/>
          <w:jc w:val="center"/>
        </w:trPr>
        <w:tc>
          <w:tcPr>
            <w:tcW w:w="567" w:type="dxa"/>
            <w:shd w:val="clear" w:color="auto" w:fill="FFCC00"/>
            <w:vAlign w:val="center"/>
          </w:tcPr>
          <w:p w14:paraId="304AADD6" w14:textId="77777777" w:rsidR="009A08BA" w:rsidRPr="00A015D1" w:rsidRDefault="009A08BA" w:rsidP="00231916">
            <w:pPr>
              <w:ind w:right="-108"/>
              <w:jc w:val="center"/>
              <w:rPr>
                <w:b/>
                <w:iCs/>
                <w:szCs w:val="22"/>
              </w:rPr>
            </w:pPr>
            <w:r w:rsidRPr="00A015D1">
              <w:rPr>
                <w:b/>
                <w:iCs/>
                <w:szCs w:val="22"/>
              </w:rPr>
              <w:t>α/α</w:t>
            </w:r>
          </w:p>
        </w:tc>
        <w:tc>
          <w:tcPr>
            <w:tcW w:w="2977" w:type="dxa"/>
            <w:shd w:val="clear" w:color="auto" w:fill="FFCC00"/>
            <w:vAlign w:val="center"/>
          </w:tcPr>
          <w:p w14:paraId="3BFBADE1" w14:textId="77777777" w:rsidR="009A08BA" w:rsidRPr="00A015D1" w:rsidRDefault="009A08BA" w:rsidP="00231916">
            <w:pPr>
              <w:jc w:val="center"/>
              <w:rPr>
                <w:b/>
                <w:iCs/>
                <w:szCs w:val="22"/>
                <w:lang w:val="el-GR"/>
              </w:rPr>
            </w:pPr>
            <w:r w:rsidRPr="00A015D1">
              <w:rPr>
                <w:b/>
                <w:iCs/>
                <w:szCs w:val="22"/>
                <w:lang w:val="el-GR"/>
              </w:rPr>
              <w:t>ΠΑΡΑΡΤΗΜΑΤΑ ΤΟΥ Κ.Κ.Π.Π.ΗΠΕΙΡΟΥ.</w:t>
            </w:r>
          </w:p>
        </w:tc>
        <w:tc>
          <w:tcPr>
            <w:tcW w:w="2693" w:type="dxa"/>
            <w:shd w:val="clear" w:color="auto" w:fill="FFCC00"/>
            <w:vAlign w:val="center"/>
          </w:tcPr>
          <w:p w14:paraId="414A60FD" w14:textId="77777777" w:rsidR="009A08BA" w:rsidRPr="00A015D1" w:rsidRDefault="009A08BA" w:rsidP="00231916">
            <w:pPr>
              <w:jc w:val="center"/>
              <w:rPr>
                <w:b/>
                <w:iCs/>
              </w:rPr>
            </w:pPr>
            <w:r w:rsidRPr="00A015D1">
              <w:rPr>
                <w:b/>
                <w:iCs/>
              </w:rPr>
              <w:t>ΩΡΑΡΙΟ ΕΡΓΑΣΙΑΣ</w:t>
            </w:r>
          </w:p>
        </w:tc>
        <w:tc>
          <w:tcPr>
            <w:tcW w:w="3118" w:type="dxa"/>
            <w:shd w:val="clear" w:color="auto" w:fill="FFCC00"/>
            <w:vAlign w:val="center"/>
          </w:tcPr>
          <w:p w14:paraId="5D7791FD" w14:textId="77777777" w:rsidR="009A08BA" w:rsidRPr="00A015D1" w:rsidRDefault="009A08BA" w:rsidP="00231916">
            <w:pPr>
              <w:ind w:right="-308"/>
              <w:jc w:val="center"/>
              <w:rPr>
                <w:b/>
              </w:rPr>
            </w:pPr>
            <w:r w:rsidRPr="00A015D1">
              <w:rPr>
                <w:b/>
              </w:rPr>
              <w:t>ΑΡΙΘΜΟΣ ΥΠΑΛΛΗΛΩΝ</w:t>
            </w:r>
          </w:p>
        </w:tc>
      </w:tr>
      <w:tr w:rsidR="009A08BA" w:rsidRPr="009A08BA" w14:paraId="22182164" w14:textId="77777777" w:rsidTr="009A08BA">
        <w:trPr>
          <w:trHeight w:val="497"/>
          <w:jc w:val="center"/>
        </w:trPr>
        <w:tc>
          <w:tcPr>
            <w:tcW w:w="567" w:type="dxa"/>
            <w:vAlign w:val="center"/>
          </w:tcPr>
          <w:p w14:paraId="61B8D689" w14:textId="77777777" w:rsidR="009A08BA" w:rsidRPr="00A015D1" w:rsidRDefault="009A08BA" w:rsidP="00231916">
            <w:pPr>
              <w:jc w:val="center"/>
              <w:rPr>
                <w:b/>
                <w:iCs/>
                <w:szCs w:val="22"/>
              </w:rPr>
            </w:pPr>
            <w:r w:rsidRPr="00A015D1">
              <w:rPr>
                <w:b/>
                <w:iCs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0B0B2E4C" w14:textId="77777777" w:rsidR="009A08BA" w:rsidRPr="00A015D1" w:rsidRDefault="009A08BA" w:rsidP="00231916">
            <w:pPr>
              <w:jc w:val="center"/>
              <w:rPr>
                <w:b/>
                <w:iCs/>
                <w:szCs w:val="22"/>
              </w:rPr>
            </w:pPr>
            <w:r w:rsidRPr="00A015D1">
              <w:rPr>
                <w:b/>
                <w:iCs/>
                <w:szCs w:val="22"/>
              </w:rPr>
              <w:t>ΠΑΡΑΡΤΗΜΑ ………………………….</w:t>
            </w:r>
          </w:p>
        </w:tc>
        <w:tc>
          <w:tcPr>
            <w:tcW w:w="2693" w:type="dxa"/>
            <w:vAlign w:val="center"/>
          </w:tcPr>
          <w:p w14:paraId="46FBDBFF" w14:textId="77777777" w:rsidR="009A08BA" w:rsidRPr="00A015D1" w:rsidRDefault="009A08BA" w:rsidP="00231916">
            <w:pPr>
              <w:jc w:val="center"/>
              <w:rPr>
                <w:bCs/>
                <w:i/>
                <w:szCs w:val="22"/>
                <w:lang w:val="el-GR"/>
              </w:rPr>
            </w:pPr>
            <w:r w:rsidRPr="00A015D1">
              <w:rPr>
                <w:bCs/>
                <w:i/>
                <w:szCs w:val="22"/>
                <w:lang w:val="el-GR"/>
              </w:rPr>
              <w:t>(αναγράφεται αναλυτικά σύμφωνα με το προτεινόμενο κατά Παράρτημα ωράριο)</w:t>
            </w:r>
          </w:p>
        </w:tc>
        <w:tc>
          <w:tcPr>
            <w:tcW w:w="3118" w:type="dxa"/>
            <w:vAlign w:val="center"/>
          </w:tcPr>
          <w:p w14:paraId="47339CEE" w14:textId="77777777" w:rsidR="009A08BA" w:rsidRPr="00A015D1" w:rsidRDefault="009A08BA" w:rsidP="00231916">
            <w:pPr>
              <w:ind w:right="175"/>
              <w:jc w:val="center"/>
              <w:rPr>
                <w:bCs/>
                <w:i/>
                <w:szCs w:val="22"/>
                <w:lang w:val="el-GR"/>
              </w:rPr>
            </w:pPr>
            <w:r w:rsidRPr="00A015D1">
              <w:rPr>
                <w:bCs/>
                <w:i/>
                <w:szCs w:val="22"/>
                <w:lang w:val="el-GR"/>
              </w:rPr>
              <w:t>(αναγράφεται ο συνολικός αριθμός υπαλλήλων που θα απασχοληθούν στο έργο της καθαριότητας)</w:t>
            </w:r>
          </w:p>
        </w:tc>
      </w:tr>
    </w:tbl>
    <w:p w14:paraId="12C5C562" w14:textId="77777777" w:rsidR="009A08BA" w:rsidRPr="00A015D1" w:rsidRDefault="009A08BA" w:rsidP="009A08BA">
      <w:pPr>
        <w:shd w:val="clear" w:color="auto" w:fill="FFC000"/>
        <w:tabs>
          <w:tab w:val="left" w:pos="270"/>
        </w:tabs>
        <w:spacing w:before="120"/>
        <w:rPr>
          <w:iCs/>
          <w:lang w:val="el-GR"/>
        </w:rPr>
      </w:pPr>
      <w:r w:rsidRPr="00A015D1">
        <w:rPr>
          <w:b/>
          <w:i/>
          <w:sz w:val="20"/>
          <w:szCs w:val="20"/>
          <w:u w:val="single"/>
          <w:lang w:val="el-GR"/>
        </w:rPr>
        <w:t>(Σημείωση:</w:t>
      </w:r>
      <w:r w:rsidRPr="00A015D1">
        <w:rPr>
          <w:b/>
          <w:i/>
          <w:sz w:val="20"/>
          <w:szCs w:val="20"/>
          <w:lang w:val="el-GR"/>
        </w:rPr>
        <w:t xml:space="preserve"> Ο ανάδοχος δεν μπορεί να απασχολείται και ο ίδιος στο έργο.)</w:t>
      </w:r>
    </w:p>
    <w:p w14:paraId="48320217" w14:textId="77777777" w:rsidR="009A08BA" w:rsidRPr="00A015D1" w:rsidRDefault="009A08BA" w:rsidP="009A08BA">
      <w:pPr>
        <w:numPr>
          <w:ilvl w:val="1"/>
          <w:numId w:val="0"/>
        </w:numPr>
        <w:tabs>
          <w:tab w:val="left" w:pos="270"/>
        </w:tabs>
        <w:spacing w:before="120"/>
        <w:rPr>
          <w:iCs/>
          <w:lang w:val="el-GR"/>
        </w:rPr>
      </w:pPr>
      <w:r w:rsidRPr="00A015D1">
        <w:rPr>
          <w:iCs/>
          <w:lang w:val="el-GR"/>
        </w:rPr>
        <w:t xml:space="preserve">Δηλώνω ότι διαθέτω τα μηχανήματα-εργαλεία καθώς και τα υλικά καθαρισμού, όπως περιγράφονται στο </w:t>
      </w:r>
      <w:r w:rsidRPr="00A015D1">
        <w:rPr>
          <w:b/>
          <w:iCs/>
          <w:lang w:val="el-GR"/>
        </w:rPr>
        <w:t xml:space="preserve">ΠΑΡΑΡΤΗΜΑ (1) της </w:t>
      </w:r>
      <w:r>
        <w:rPr>
          <w:b/>
          <w:iCs/>
          <w:lang w:val="el-GR"/>
        </w:rPr>
        <w:t>06/2025</w:t>
      </w:r>
      <w:r w:rsidRPr="00A015D1">
        <w:rPr>
          <w:b/>
          <w:iCs/>
          <w:lang w:val="el-GR"/>
        </w:rPr>
        <w:t xml:space="preserve"> Διακήρυξής σας</w:t>
      </w:r>
      <w:r w:rsidRPr="00A015D1">
        <w:rPr>
          <w:iCs/>
          <w:lang w:val="el-GR"/>
        </w:rPr>
        <w:t>, ήτοι :</w:t>
      </w:r>
    </w:p>
    <w:p w14:paraId="4186FCC1" w14:textId="77777777" w:rsidR="009A08BA" w:rsidRPr="00136437" w:rsidRDefault="009A08BA" w:rsidP="009A08BA">
      <w:pPr>
        <w:rPr>
          <w:b/>
          <w:u w:val="single"/>
          <w:lang w:val="el-GR"/>
        </w:rPr>
      </w:pPr>
      <w:r w:rsidRPr="00136437">
        <w:rPr>
          <w:b/>
          <w:u w:val="single"/>
          <w:lang w:val="el-GR"/>
        </w:rPr>
        <w:t>ΜΗΧΑΝΗΜΑΤΑ-ΕΡΓΑΛΕΙΑ</w:t>
      </w:r>
    </w:p>
    <w:p w14:paraId="729B4E21" w14:textId="77777777" w:rsidR="009A08BA" w:rsidRPr="00136437" w:rsidRDefault="009A08BA" w:rsidP="009A08BA">
      <w:pPr>
        <w:spacing w:after="60"/>
        <w:ind w:right="23"/>
        <w:rPr>
          <w:lang w:val="el-GR"/>
        </w:rPr>
      </w:pPr>
      <w:r w:rsidRPr="00136437">
        <w:rPr>
          <w:lang w:val="el-GR"/>
        </w:rPr>
        <w:t>Καρότσια περισυλλογής απορριμμάτων,</w:t>
      </w:r>
    </w:p>
    <w:p w14:paraId="4B1135E8" w14:textId="77777777" w:rsidR="009A08BA" w:rsidRPr="00A015D1" w:rsidRDefault="009A08BA" w:rsidP="009A08BA">
      <w:pPr>
        <w:spacing w:after="60"/>
        <w:ind w:right="23"/>
        <w:rPr>
          <w:lang w:val="el-GR"/>
        </w:rPr>
      </w:pPr>
      <w:r w:rsidRPr="00A015D1">
        <w:rPr>
          <w:lang w:val="el-GR"/>
        </w:rPr>
        <w:t>Καρότσια σφουγγαρίσματος με διπλό κάδο,</w:t>
      </w:r>
    </w:p>
    <w:p w14:paraId="6E4DF11A" w14:textId="77777777" w:rsidR="009A08BA" w:rsidRPr="00136437" w:rsidRDefault="009A08BA" w:rsidP="009A08BA">
      <w:pPr>
        <w:spacing w:after="60"/>
        <w:ind w:right="23"/>
        <w:rPr>
          <w:lang w:val="el-GR"/>
        </w:rPr>
      </w:pPr>
      <w:r w:rsidRPr="00136437">
        <w:rPr>
          <w:lang w:val="el-GR"/>
        </w:rPr>
        <w:t>Ηλεκτρικές σκούπες</w:t>
      </w:r>
      <w:r w:rsidRPr="00A015D1">
        <w:rPr>
          <w:lang w:val="el-GR"/>
        </w:rPr>
        <w:t xml:space="preserve"> και </w:t>
      </w:r>
    </w:p>
    <w:p w14:paraId="3F275AE5" w14:textId="77777777" w:rsidR="009A08BA" w:rsidRPr="00A015D1" w:rsidRDefault="009A08BA" w:rsidP="009A08BA">
      <w:pPr>
        <w:spacing w:after="60"/>
        <w:ind w:right="23"/>
        <w:rPr>
          <w:lang w:val="el-GR"/>
        </w:rPr>
      </w:pPr>
      <w:r w:rsidRPr="00A015D1">
        <w:rPr>
          <w:lang w:val="el-GR"/>
        </w:rPr>
        <w:t xml:space="preserve">ό,τι άλλα υλικά απαιτούνται για την καθαριότητα πατωμάτων, τοίχων, υαλοπινάκων, επίπλων κ.α. χώρων </w:t>
      </w:r>
    </w:p>
    <w:p w14:paraId="63D6E51F" w14:textId="77777777" w:rsidR="009A08BA" w:rsidRPr="00A015D1" w:rsidRDefault="009A08BA" w:rsidP="009A08BA">
      <w:pPr>
        <w:ind w:right="23"/>
        <w:rPr>
          <w:b/>
          <w:lang w:val="el-GR"/>
        </w:rPr>
      </w:pPr>
      <w:r w:rsidRPr="00A015D1">
        <w:rPr>
          <w:b/>
          <w:lang w:val="el-GR"/>
        </w:rPr>
        <w:t xml:space="preserve">Τα υλικά καθαρισμού βαρύνουν τον ανάδοχο και περιγράφονται </w:t>
      </w:r>
      <w:r w:rsidRPr="00A015D1">
        <w:rPr>
          <w:b/>
          <w:u w:val="single"/>
          <w:lang w:val="el-GR"/>
        </w:rPr>
        <w:t>ενδεικτικά</w:t>
      </w:r>
      <w:r w:rsidRPr="00A015D1">
        <w:rPr>
          <w:b/>
          <w:lang w:val="el-GR"/>
        </w:rPr>
        <w:t xml:space="preserve"> στον κατωτέρω πίνακα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7504"/>
      </w:tblGrid>
      <w:tr w:rsidR="009A08BA" w:rsidRPr="00EB7AAB" w14:paraId="17D7A2A8" w14:textId="77777777" w:rsidTr="00231916">
        <w:tc>
          <w:tcPr>
            <w:tcW w:w="709" w:type="dxa"/>
            <w:shd w:val="clear" w:color="auto" w:fill="FFCC00"/>
          </w:tcPr>
          <w:p w14:paraId="4620BF9C" w14:textId="77777777" w:rsidR="009A08BA" w:rsidRPr="00EB7AAB" w:rsidRDefault="009A08BA" w:rsidP="00231916">
            <w:pPr>
              <w:ind w:right="22"/>
              <w:jc w:val="center"/>
              <w:rPr>
                <w:b/>
              </w:rPr>
            </w:pPr>
            <w:r w:rsidRPr="00EB7AAB">
              <w:rPr>
                <w:b/>
              </w:rPr>
              <w:t>α/α</w:t>
            </w:r>
          </w:p>
        </w:tc>
        <w:tc>
          <w:tcPr>
            <w:tcW w:w="9072" w:type="dxa"/>
            <w:shd w:val="clear" w:color="auto" w:fill="FFCC00"/>
          </w:tcPr>
          <w:p w14:paraId="7163AC58" w14:textId="77777777" w:rsidR="009A08BA" w:rsidRPr="00EB7AAB" w:rsidRDefault="009A08BA" w:rsidP="00231916">
            <w:pPr>
              <w:ind w:right="22"/>
              <w:jc w:val="center"/>
              <w:rPr>
                <w:b/>
              </w:rPr>
            </w:pPr>
            <w:proofErr w:type="spellStart"/>
            <w:r w:rsidRPr="00EB7AAB">
              <w:rPr>
                <w:b/>
              </w:rPr>
              <w:t>Είδος</w:t>
            </w:r>
            <w:proofErr w:type="spellEnd"/>
          </w:p>
        </w:tc>
      </w:tr>
      <w:tr w:rsidR="009A08BA" w:rsidRPr="00EB7AAB" w14:paraId="214E2EB6" w14:textId="77777777" w:rsidTr="00231916">
        <w:tc>
          <w:tcPr>
            <w:tcW w:w="709" w:type="dxa"/>
          </w:tcPr>
          <w:p w14:paraId="4687D615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1</w:t>
            </w:r>
          </w:p>
        </w:tc>
        <w:tc>
          <w:tcPr>
            <w:tcW w:w="9072" w:type="dxa"/>
          </w:tcPr>
          <w:p w14:paraId="642CAF4E" w14:textId="77777777" w:rsidR="009A08BA" w:rsidRPr="00EB7AAB" w:rsidRDefault="009A08BA" w:rsidP="00231916">
            <w:pPr>
              <w:ind w:right="23"/>
            </w:pPr>
            <w:proofErr w:type="spellStart"/>
            <w:r w:rsidRPr="00EB7AAB">
              <w:t>Χλωρίνη</w:t>
            </w:r>
            <w:proofErr w:type="spellEnd"/>
          </w:p>
        </w:tc>
      </w:tr>
      <w:tr w:rsidR="009A08BA" w:rsidRPr="009A08BA" w14:paraId="2F5744ED" w14:textId="77777777" w:rsidTr="00231916">
        <w:tc>
          <w:tcPr>
            <w:tcW w:w="709" w:type="dxa"/>
          </w:tcPr>
          <w:p w14:paraId="4F62BAC2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2</w:t>
            </w:r>
          </w:p>
        </w:tc>
        <w:tc>
          <w:tcPr>
            <w:tcW w:w="9072" w:type="dxa"/>
          </w:tcPr>
          <w:p w14:paraId="19A378A0" w14:textId="77777777" w:rsidR="009A08BA" w:rsidRPr="00EB7AAB" w:rsidRDefault="009A08BA" w:rsidP="00231916">
            <w:pPr>
              <w:ind w:right="23"/>
              <w:rPr>
                <w:lang w:val="el-GR"/>
              </w:rPr>
            </w:pPr>
            <w:r w:rsidRPr="00EB7AAB">
              <w:rPr>
                <w:lang w:val="el-GR"/>
              </w:rPr>
              <w:t xml:space="preserve">Υγρό καθαρισμού πατώματος παχύρευστο και </w:t>
            </w:r>
            <w:proofErr w:type="spellStart"/>
            <w:r w:rsidRPr="00EB7AAB">
              <w:rPr>
                <w:lang w:val="el-GR"/>
              </w:rPr>
              <w:t>αντιμικροβιακό</w:t>
            </w:r>
            <w:proofErr w:type="spellEnd"/>
            <w:r w:rsidRPr="00EB7AAB">
              <w:rPr>
                <w:lang w:val="el-GR"/>
              </w:rPr>
              <w:t xml:space="preserve"> </w:t>
            </w:r>
          </w:p>
        </w:tc>
      </w:tr>
      <w:tr w:rsidR="009A08BA" w:rsidRPr="00EB7AAB" w14:paraId="698115C8" w14:textId="77777777" w:rsidTr="00231916">
        <w:tc>
          <w:tcPr>
            <w:tcW w:w="709" w:type="dxa"/>
          </w:tcPr>
          <w:p w14:paraId="41FC17C8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3</w:t>
            </w:r>
          </w:p>
        </w:tc>
        <w:tc>
          <w:tcPr>
            <w:tcW w:w="9072" w:type="dxa"/>
          </w:tcPr>
          <w:p w14:paraId="7F292BC5" w14:textId="77777777" w:rsidR="009A08BA" w:rsidRPr="00EB7AAB" w:rsidRDefault="009A08BA" w:rsidP="00231916">
            <w:pPr>
              <w:ind w:right="23"/>
            </w:pPr>
            <w:proofErr w:type="spellStart"/>
            <w:r w:rsidRPr="00EB7AAB">
              <w:t>Υγρό</w:t>
            </w:r>
            <w:proofErr w:type="spellEnd"/>
            <w:r w:rsidRPr="00EB7AAB">
              <w:t xml:space="preserve"> καθα</w:t>
            </w:r>
            <w:proofErr w:type="spellStart"/>
            <w:r w:rsidRPr="00EB7AAB">
              <w:t>ρισμού</w:t>
            </w:r>
            <w:proofErr w:type="spellEnd"/>
            <w:r w:rsidRPr="00EB7AAB">
              <w:t xml:space="preserve"> </w:t>
            </w:r>
            <w:proofErr w:type="spellStart"/>
            <w:r w:rsidRPr="00EB7AAB">
              <w:t>τζ</w:t>
            </w:r>
            <w:proofErr w:type="spellEnd"/>
            <w:r w:rsidRPr="00EB7AAB">
              <w:t>αμιών</w:t>
            </w:r>
          </w:p>
        </w:tc>
      </w:tr>
      <w:tr w:rsidR="009A08BA" w:rsidRPr="009A08BA" w14:paraId="2F739CC9" w14:textId="77777777" w:rsidTr="00231916">
        <w:tc>
          <w:tcPr>
            <w:tcW w:w="709" w:type="dxa"/>
          </w:tcPr>
          <w:p w14:paraId="182D852E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4</w:t>
            </w:r>
          </w:p>
        </w:tc>
        <w:tc>
          <w:tcPr>
            <w:tcW w:w="9072" w:type="dxa"/>
          </w:tcPr>
          <w:p w14:paraId="255B024A" w14:textId="77777777" w:rsidR="009A08BA" w:rsidRPr="00EB7AAB" w:rsidRDefault="009A08BA" w:rsidP="00231916">
            <w:pPr>
              <w:ind w:right="23"/>
              <w:rPr>
                <w:lang w:val="el-GR"/>
              </w:rPr>
            </w:pPr>
            <w:r w:rsidRPr="00EB7AAB">
              <w:rPr>
                <w:lang w:val="el-GR"/>
              </w:rPr>
              <w:t>Σακούλες απορριμμάτων και για καλάθια γραφείου</w:t>
            </w:r>
          </w:p>
        </w:tc>
      </w:tr>
      <w:tr w:rsidR="009A08BA" w:rsidRPr="00EB7AAB" w14:paraId="1DD8D381" w14:textId="77777777" w:rsidTr="00231916">
        <w:tc>
          <w:tcPr>
            <w:tcW w:w="709" w:type="dxa"/>
          </w:tcPr>
          <w:p w14:paraId="0152A4F0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5</w:t>
            </w:r>
          </w:p>
        </w:tc>
        <w:tc>
          <w:tcPr>
            <w:tcW w:w="9072" w:type="dxa"/>
          </w:tcPr>
          <w:p w14:paraId="5A8E3D77" w14:textId="77777777" w:rsidR="009A08BA" w:rsidRPr="00EB7AAB" w:rsidRDefault="009A08BA" w:rsidP="00231916">
            <w:pPr>
              <w:ind w:right="23"/>
            </w:pPr>
            <w:proofErr w:type="spellStart"/>
            <w:r w:rsidRPr="00EB7AAB">
              <w:t>Σκού</w:t>
            </w:r>
            <w:proofErr w:type="spellEnd"/>
            <w:r w:rsidRPr="00EB7AAB">
              <w:t>πες</w:t>
            </w:r>
          </w:p>
        </w:tc>
      </w:tr>
      <w:tr w:rsidR="009A08BA" w:rsidRPr="00EB7AAB" w14:paraId="61F3B0DA" w14:textId="77777777" w:rsidTr="00231916">
        <w:tc>
          <w:tcPr>
            <w:tcW w:w="709" w:type="dxa"/>
          </w:tcPr>
          <w:p w14:paraId="2236AF91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6</w:t>
            </w:r>
          </w:p>
        </w:tc>
        <w:tc>
          <w:tcPr>
            <w:tcW w:w="9072" w:type="dxa"/>
          </w:tcPr>
          <w:p w14:paraId="26FA0DE4" w14:textId="77777777" w:rsidR="009A08BA" w:rsidRPr="00EB7AAB" w:rsidRDefault="009A08BA" w:rsidP="00231916">
            <w:pPr>
              <w:ind w:right="23"/>
            </w:pPr>
            <w:proofErr w:type="spellStart"/>
            <w:r w:rsidRPr="00EB7AAB">
              <w:t>Σφουγγ</w:t>
            </w:r>
            <w:proofErr w:type="spellEnd"/>
            <w:r w:rsidRPr="00EB7AAB">
              <w:t xml:space="preserve">αρίστρες </w:t>
            </w:r>
            <w:proofErr w:type="spellStart"/>
            <w:r w:rsidRPr="00EB7AAB">
              <w:t>μεγάλες</w:t>
            </w:r>
            <w:proofErr w:type="spellEnd"/>
          </w:p>
        </w:tc>
      </w:tr>
      <w:tr w:rsidR="009A08BA" w:rsidRPr="00EB7AAB" w14:paraId="5014F544" w14:textId="77777777" w:rsidTr="00231916">
        <w:tc>
          <w:tcPr>
            <w:tcW w:w="709" w:type="dxa"/>
          </w:tcPr>
          <w:p w14:paraId="5CD490E8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7</w:t>
            </w:r>
          </w:p>
        </w:tc>
        <w:tc>
          <w:tcPr>
            <w:tcW w:w="9072" w:type="dxa"/>
          </w:tcPr>
          <w:p w14:paraId="61C7FBD5" w14:textId="77777777" w:rsidR="009A08BA" w:rsidRPr="00EB7AAB" w:rsidRDefault="009A08BA" w:rsidP="00231916">
            <w:pPr>
              <w:ind w:right="23"/>
            </w:pPr>
            <w:r w:rsidRPr="00EB7AAB">
              <w:t>Καθα</w:t>
            </w:r>
            <w:proofErr w:type="spellStart"/>
            <w:r w:rsidRPr="00EB7AAB">
              <w:t>ριστικό</w:t>
            </w:r>
            <w:proofErr w:type="spellEnd"/>
            <w:r w:rsidRPr="00EB7AAB">
              <w:t xml:space="preserve"> α</w:t>
            </w:r>
            <w:proofErr w:type="spellStart"/>
            <w:r w:rsidRPr="00EB7AAB">
              <w:t>λάτων</w:t>
            </w:r>
            <w:proofErr w:type="spellEnd"/>
          </w:p>
        </w:tc>
      </w:tr>
      <w:tr w:rsidR="009A08BA" w:rsidRPr="00EB7AAB" w14:paraId="5DB62388" w14:textId="77777777" w:rsidTr="00231916">
        <w:tc>
          <w:tcPr>
            <w:tcW w:w="709" w:type="dxa"/>
          </w:tcPr>
          <w:p w14:paraId="4F121834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8</w:t>
            </w:r>
          </w:p>
        </w:tc>
        <w:tc>
          <w:tcPr>
            <w:tcW w:w="9072" w:type="dxa"/>
          </w:tcPr>
          <w:p w14:paraId="04376F51" w14:textId="77777777" w:rsidR="009A08BA" w:rsidRPr="00EB7AAB" w:rsidRDefault="009A08BA" w:rsidP="00231916">
            <w:pPr>
              <w:ind w:right="23"/>
            </w:pPr>
            <w:r w:rsidRPr="00EB7AAB">
              <w:t>Καθα</w:t>
            </w:r>
            <w:proofErr w:type="spellStart"/>
            <w:r w:rsidRPr="00EB7AAB">
              <w:t>ριστικό</w:t>
            </w:r>
            <w:proofErr w:type="spellEnd"/>
            <w:r w:rsidRPr="00EB7AAB">
              <w:t xml:space="preserve"> </w:t>
            </w:r>
            <w:proofErr w:type="spellStart"/>
            <w:r w:rsidRPr="00EB7AAB">
              <w:t>λεκάνης</w:t>
            </w:r>
            <w:proofErr w:type="spellEnd"/>
            <w:r w:rsidRPr="00EB7AAB">
              <w:t xml:space="preserve"> </w:t>
            </w:r>
            <w:proofErr w:type="spellStart"/>
            <w:r w:rsidRPr="00EB7AAB">
              <w:t>του</w:t>
            </w:r>
            <w:proofErr w:type="spellEnd"/>
            <w:r w:rsidRPr="00EB7AAB">
              <w:t>αλέτας</w:t>
            </w:r>
          </w:p>
        </w:tc>
      </w:tr>
      <w:tr w:rsidR="009A08BA" w:rsidRPr="009A08BA" w14:paraId="4086E3E1" w14:textId="77777777" w:rsidTr="00231916">
        <w:tc>
          <w:tcPr>
            <w:tcW w:w="709" w:type="dxa"/>
          </w:tcPr>
          <w:p w14:paraId="2F7DFF95" w14:textId="77777777" w:rsidR="009A08BA" w:rsidRPr="00EB7AAB" w:rsidRDefault="009A08BA" w:rsidP="00231916">
            <w:pPr>
              <w:ind w:right="23"/>
              <w:jc w:val="center"/>
              <w:rPr>
                <w:b/>
              </w:rPr>
            </w:pPr>
            <w:r w:rsidRPr="00EB7AAB">
              <w:rPr>
                <w:b/>
              </w:rPr>
              <w:t>9</w:t>
            </w:r>
          </w:p>
        </w:tc>
        <w:tc>
          <w:tcPr>
            <w:tcW w:w="9072" w:type="dxa"/>
          </w:tcPr>
          <w:p w14:paraId="0FC2D58B" w14:textId="77777777" w:rsidR="009A08BA" w:rsidRPr="00EB7AAB" w:rsidRDefault="009A08BA" w:rsidP="00231916">
            <w:pPr>
              <w:ind w:right="23"/>
              <w:rPr>
                <w:lang w:val="el-GR"/>
              </w:rPr>
            </w:pPr>
            <w:r w:rsidRPr="00EB7AAB">
              <w:rPr>
                <w:lang w:val="el-GR"/>
              </w:rPr>
              <w:t xml:space="preserve">Γάντια, μάσκες, </w:t>
            </w:r>
            <w:proofErr w:type="spellStart"/>
            <w:r w:rsidRPr="00EB7AAB">
              <w:rPr>
                <w:lang w:val="el-GR"/>
              </w:rPr>
              <w:t>ποδονάρια</w:t>
            </w:r>
            <w:proofErr w:type="spellEnd"/>
            <w:r w:rsidRPr="00EB7AAB">
              <w:rPr>
                <w:lang w:val="el-GR"/>
              </w:rPr>
              <w:t xml:space="preserve"> και σκουφάκια μιας χρήσης  που θα χρησιμοποιεί το προσωπικό του αναδόχου κατά την εκτέλεση των εργασιών</w:t>
            </w:r>
          </w:p>
        </w:tc>
      </w:tr>
      <w:tr w:rsidR="009A08BA" w:rsidRPr="009A08BA" w14:paraId="4FC802AD" w14:textId="77777777" w:rsidTr="00231916">
        <w:tc>
          <w:tcPr>
            <w:tcW w:w="709" w:type="dxa"/>
          </w:tcPr>
          <w:p w14:paraId="11E0F2ED" w14:textId="77777777" w:rsidR="009A08BA" w:rsidRPr="00EB7AAB" w:rsidRDefault="009A08BA" w:rsidP="00231916">
            <w:pPr>
              <w:ind w:right="23"/>
              <w:jc w:val="center"/>
              <w:rPr>
                <w:b/>
                <w:lang w:val="en-US"/>
              </w:rPr>
            </w:pPr>
            <w:r w:rsidRPr="00EB7AAB">
              <w:rPr>
                <w:b/>
                <w:lang w:val="en-US"/>
              </w:rPr>
              <w:t>10</w:t>
            </w:r>
          </w:p>
        </w:tc>
        <w:tc>
          <w:tcPr>
            <w:tcW w:w="9072" w:type="dxa"/>
          </w:tcPr>
          <w:p w14:paraId="7DD42CCF" w14:textId="77777777" w:rsidR="009A08BA" w:rsidRPr="00EB7AAB" w:rsidRDefault="009A08BA" w:rsidP="00231916">
            <w:pPr>
              <w:ind w:right="23"/>
              <w:rPr>
                <w:lang w:val="el-GR"/>
              </w:rPr>
            </w:pPr>
            <w:r>
              <w:rPr>
                <w:lang w:val="el-GR"/>
              </w:rPr>
              <w:t>Α</w:t>
            </w:r>
            <w:r w:rsidRPr="00FB27A2">
              <w:rPr>
                <w:lang w:val="el-GR"/>
              </w:rPr>
              <w:t xml:space="preserve">ντιβακτηριδιακό υγρό </w:t>
            </w:r>
            <w:proofErr w:type="spellStart"/>
            <w:r w:rsidRPr="00EB7AAB">
              <w:rPr>
                <w:lang w:val="el-GR"/>
              </w:rPr>
              <w:t>Κρεμοσάπουνο</w:t>
            </w:r>
            <w:proofErr w:type="spellEnd"/>
            <w:r w:rsidRPr="00EB7AAB">
              <w:rPr>
                <w:lang w:val="el-GR"/>
              </w:rPr>
              <w:t xml:space="preserve"> 500 </w:t>
            </w:r>
            <w:r w:rsidRPr="00EB7AAB">
              <w:rPr>
                <w:lang w:val="en-US"/>
              </w:rPr>
              <w:t>ml</w:t>
            </w:r>
            <w:r w:rsidRPr="00EB7AAB">
              <w:rPr>
                <w:lang w:val="el-GR"/>
              </w:rPr>
              <w:t xml:space="preserve"> με αντλία* τύπου </w:t>
            </w:r>
            <w:r w:rsidRPr="00EB7AAB">
              <w:rPr>
                <w:lang w:val="en-US"/>
              </w:rPr>
              <w:t>Dettol</w:t>
            </w:r>
            <w:r w:rsidRPr="00EB7AAB">
              <w:rPr>
                <w:lang w:val="el-GR"/>
              </w:rPr>
              <w:t xml:space="preserve"> ή ισοδύναμο</w:t>
            </w:r>
          </w:p>
        </w:tc>
      </w:tr>
      <w:tr w:rsidR="009A08BA" w:rsidRPr="00EB7AAB" w14:paraId="5A240E0F" w14:textId="77777777" w:rsidTr="00231916">
        <w:tc>
          <w:tcPr>
            <w:tcW w:w="709" w:type="dxa"/>
          </w:tcPr>
          <w:p w14:paraId="471B7BE4" w14:textId="77777777" w:rsidR="009A08BA" w:rsidRPr="00EB7AAB" w:rsidRDefault="009A08BA" w:rsidP="00231916">
            <w:pPr>
              <w:ind w:right="23"/>
              <w:jc w:val="center"/>
              <w:rPr>
                <w:b/>
                <w:lang w:val="en-US"/>
              </w:rPr>
            </w:pPr>
            <w:r w:rsidRPr="00EB7AAB">
              <w:rPr>
                <w:b/>
                <w:lang w:val="en-US"/>
              </w:rPr>
              <w:lastRenderedPageBreak/>
              <w:t>11</w:t>
            </w:r>
          </w:p>
        </w:tc>
        <w:tc>
          <w:tcPr>
            <w:tcW w:w="9072" w:type="dxa"/>
          </w:tcPr>
          <w:p w14:paraId="046CB9E4" w14:textId="77777777" w:rsidR="009A08BA" w:rsidRPr="00EB7AAB" w:rsidRDefault="009A08BA" w:rsidP="00231916">
            <w:pPr>
              <w:ind w:right="23"/>
              <w:rPr>
                <w:lang w:val="el-GR"/>
              </w:rPr>
            </w:pPr>
            <w:r w:rsidRPr="00EB7AAB">
              <w:t>Χα</w:t>
            </w:r>
            <w:proofErr w:type="spellStart"/>
            <w:r w:rsidRPr="00EB7AAB">
              <w:t>ρτί</w:t>
            </w:r>
            <w:proofErr w:type="spellEnd"/>
            <w:r w:rsidRPr="00EB7AAB">
              <w:t xml:space="preserve"> </w:t>
            </w:r>
            <w:proofErr w:type="spellStart"/>
            <w:r w:rsidRPr="00EB7AAB">
              <w:t>υγεί</w:t>
            </w:r>
            <w:proofErr w:type="spellEnd"/>
            <w:r w:rsidRPr="00EB7AAB">
              <w:t>ας</w:t>
            </w:r>
          </w:p>
        </w:tc>
      </w:tr>
    </w:tbl>
    <w:p w14:paraId="343C3210" w14:textId="77777777" w:rsidR="009A08BA" w:rsidRPr="00A015D1" w:rsidRDefault="009A08BA" w:rsidP="009A08BA">
      <w:pPr>
        <w:rPr>
          <w:b/>
          <w:szCs w:val="22"/>
          <w:lang w:val="el-GR"/>
        </w:rPr>
      </w:pPr>
      <w:r w:rsidRPr="00A015D1">
        <w:rPr>
          <w:b/>
          <w:szCs w:val="22"/>
          <w:lang w:val="el-GR"/>
        </w:rPr>
        <w:t xml:space="preserve">           </w:t>
      </w:r>
    </w:p>
    <w:p w14:paraId="045956C6" w14:textId="77777777" w:rsidR="009A08BA" w:rsidRPr="00A015D1" w:rsidRDefault="009A08BA" w:rsidP="009A08BA">
      <w:pPr>
        <w:jc w:val="center"/>
        <w:rPr>
          <w:iCs/>
          <w:lang w:val="el-GR"/>
        </w:rPr>
      </w:pPr>
      <w:r w:rsidRPr="00A015D1">
        <w:rPr>
          <w:b/>
          <w:bCs/>
          <w:iCs/>
          <w:lang w:val="el-GR"/>
        </w:rPr>
        <w:t>…./..../202</w:t>
      </w:r>
      <w:r>
        <w:rPr>
          <w:b/>
          <w:bCs/>
          <w:iCs/>
          <w:lang w:val="el-GR"/>
        </w:rPr>
        <w:t>5</w:t>
      </w:r>
    </w:p>
    <w:p w14:paraId="72629DED" w14:textId="77777777" w:rsidR="009A08BA" w:rsidRDefault="009A08BA" w:rsidP="009A08BA">
      <w:pPr>
        <w:autoSpaceDE w:val="0"/>
        <w:spacing w:after="60"/>
        <w:jc w:val="center"/>
        <w:rPr>
          <w:rFonts w:eastAsia="SimSun"/>
          <w:i/>
          <w:iCs/>
          <w:color w:val="5B9BD5"/>
          <w:szCs w:val="22"/>
          <w:lang w:val="el-GR"/>
        </w:rPr>
      </w:pPr>
      <w:r w:rsidRPr="00A015D1">
        <w:rPr>
          <w:b/>
          <w:bCs/>
          <w:iCs/>
          <w:lang w:val="el-GR"/>
        </w:rPr>
        <w:t>Ο Προσφέρων</w:t>
      </w:r>
      <w:r w:rsidRPr="00A015D1">
        <w:rPr>
          <w:rFonts w:eastAsia="SimSun"/>
          <w:i/>
          <w:iCs/>
          <w:color w:val="5B9BD5"/>
          <w:szCs w:val="22"/>
          <w:lang w:val="el-GR"/>
        </w:rPr>
        <w:t>.</w:t>
      </w:r>
    </w:p>
    <w:p w14:paraId="0206F61B" w14:textId="77777777" w:rsidR="00870398" w:rsidRDefault="00870398"/>
    <w:sectPr w:rsidR="008703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BA"/>
    <w:rsid w:val="00306A30"/>
    <w:rsid w:val="00870398"/>
    <w:rsid w:val="009A08BA"/>
    <w:rsid w:val="00DA024E"/>
    <w:rsid w:val="00E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A9EC"/>
  <w15:chartTrackingRefBased/>
  <w15:docId w15:val="{68F82E26-D8C5-4C18-A16D-3E4C73B5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BA"/>
    <w:pPr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A08B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08B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08B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08B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08B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08BA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08BA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08BA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08BA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0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A0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0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08B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08B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08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08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08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0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08B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A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08B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A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08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A08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08B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A08B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0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A08B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0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2025-07-21T06:53:00Z</dcterms:created>
  <dcterms:modified xsi:type="dcterms:W3CDTF">2025-07-21T06:53:00Z</dcterms:modified>
</cp:coreProperties>
</file>